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F20" w:rsidRDefault="00685F20" w:rsidP="00685F20">
      <w:pPr>
        <w:pStyle w:val="NoSpacing"/>
      </w:pPr>
      <w:r>
        <w:rPr>
          <w:u w:val="single"/>
        </w:rPr>
        <w:t>John JOHNSON</w:t>
      </w:r>
      <w:r>
        <w:t xml:space="preserve">      (d.1473)</w:t>
      </w:r>
    </w:p>
    <w:p w:rsidR="00685F20" w:rsidRDefault="00685F20" w:rsidP="00685F20">
      <w:pPr>
        <w:pStyle w:val="NoSpacing"/>
      </w:pPr>
      <w:r>
        <w:t>of Gimingham, Norfolk.</w:t>
      </w:r>
    </w:p>
    <w:p w:rsidR="00685F20" w:rsidRDefault="00685F20" w:rsidP="00685F20">
      <w:pPr>
        <w:pStyle w:val="NoSpacing"/>
      </w:pPr>
    </w:p>
    <w:p w:rsidR="00685F20" w:rsidRDefault="00685F20" w:rsidP="00685F20">
      <w:pPr>
        <w:pStyle w:val="NoSpacing"/>
      </w:pPr>
    </w:p>
    <w:p w:rsidR="00685F20" w:rsidRDefault="00685F20" w:rsidP="00685F20">
      <w:pPr>
        <w:pStyle w:val="NoSpacing"/>
      </w:pPr>
      <w:r>
        <w:tab/>
        <w:t>1473</w:t>
      </w:r>
      <w:r>
        <w:tab/>
        <w:t>Administration of his goods and possessions was granted.</w:t>
      </w:r>
    </w:p>
    <w:p w:rsidR="00685F20" w:rsidRDefault="00685F20" w:rsidP="00685F20">
      <w:pPr>
        <w:pStyle w:val="NoSpacing"/>
      </w:pPr>
      <w:r>
        <w:tab/>
      </w:r>
      <w:r>
        <w:tab/>
        <w:t>(</w:t>
      </w:r>
      <w:hyperlink r:id="rId6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Gelour, 2)</w:t>
      </w:r>
    </w:p>
    <w:p w:rsidR="00685F20" w:rsidRDefault="00685F20" w:rsidP="00685F20">
      <w:pPr>
        <w:pStyle w:val="NoSpacing"/>
      </w:pPr>
    </w:p>
    <w:p w:rsidR="00685F20" w:rsidRDefault="00685F20" w:rsidP="00685F20">
      <w:pPr>
        <w:pStyle w:val="NoSpacing"/>
      </w:pPr>
    </w:p>
    <w:p w:rsidR="00685F20" w:rsidRDefault="00685F20" w:rsidP="00685F20">
      <w:pPr>
        <w:pStyle w:val="NoSpacing"/>
      </w:pPr>
    </w:p>
    <w:p w:rsidR="00685F20" w:rsidRDefault="00685F20" w:rsidP="00685F20">
      <w:pPr>
        <w:pStyle w:val="NoSpacing"/>
      </w:pPr>
      <w:r>
        <w:t>9 September 2011</w:t>
      </w:r>
    </w:p>
    <w:p w:rsidR="00BA4020" w:rsidRDefault="00685F20"/>
    <w:sectPr w:rsidR="00BA4020" w:rsidSect="00C650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5F20" w:rsidRDefault="00685F20" w:rsidP="00552EBA">
      <w:pPr>
        <w:spacing w:after="0" w:line="240" w:lineRule="auto"/>
      </w:pPr>
      <w:r>
        <w:separator/>
      </w:r>
    </w:p>
  </w:endnote>
  <w:endnote w:type="continuationSeparator" w:id="0">
    <w:p w:rsidR="00685F20" w:rsidRDefault="00685F20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5F20">
        <w:rPr>
          <w:noProof/>
        </w:rPr>
        <w:t>12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5F20" w:rsidRDefault="00685F20" w:rsidP="00552EBA">
      <w:pPr>
        <w:spacing w:after="0" w:line="240" w:lineRule="auto"/>
      </w:pPr>
      <w:r>
        <w:separator/>
      </w:r>
    </w:p>
  </w:footnote>
  <w:footnote w:type="continuationSeparator" w:id="0">
    <w:p w:rsidR="00685F20" w:rsidRDefault="00685F20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685F20"/>
    <w:rsid w:val="00C33865"/>
    <w:rsid w:val="00C6501B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386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685F2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</Words>
  <Characters>215</Characters>
  <Application>Microsoft Office Word</Application>
  <DocSecurity>0</DocSecurity>
  <Lines>1</Lines>
  <Paragraphs>1</Paragraphs>
  <ScaleCrop>false</ScaleCrop>
  <Company/>
  <LinksUpToDate>false</LinksUpToDate>
  <CharactersWithSpaces>251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2011-10-12T20:21:00Z</dcterms:created>
  <dcterms:modified xsi:type="dcterms:W3CDTF">2011-10-12T20:22:00Z</dcterms:modified>
</cp:coreProperties>
</file>